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31" w:rsidRDefault="00DA1831" w:rsidP="00DA1831">
      <w:pPr>
        <w:jc w:val="left"/>
        <w:rPr>
          <w:sz w:val="30"/>
          <w:szCs w:val="30"/>
        </w:rPr>
      </w:pPr>
      <w:r w:rsidRPr="00296614">
        <w:rPr>
          <w:rFonts w:ascii="仿宋_GB2312" w:eastAsia="仿宋_GB2312" w:hAnsi="Times New Roman" w:cs="Times New Roman" w:hint="eastAsia"/>
          <w:sz w:val="32"/>
          <w:szCs w:val="32"/>
        </w:rPr>
        <w:t>2015年校级海外</w:t>
      </w:r>
      <w:r w:rsidR="003C09D5">
        <w:rPr>
          <w:rFonts w:ascii="仿宋_GB2312" w:eastAsia="仿宋_GB2312" w:hAnsi="Times New Roman" w:cs="Times New Roman" w:hint="eastAsia"/>
          <w:sz w:val="32"/>
          <w:szCs w:val="32"/>
        </w:rPr>
        <w:t>大学</w:t>
      </w:r>
      <w:r w:rsidRPr="00296614">
        <w:rPr>
          <w:rFonts w:ascii="仿宋_GB2312" w:eastAsia="仿宋_GB2312" w:hAnsi="Times New Roman" w:cs="Times New Roman" w:hint="eastAsia"/>
          <w:sz w:val="32"/>
          <w:szCs w:val="32"/>
        </w:rPr>
        <w:t>暑期</w:t>
      </w:r>
      <w:r w:rsidR="003C09D5">
        <w:rPr>
          <w:rFonts w:ascii="仿宋_GB2312" w:eastAsia="仿宋_GB2312" w:hAnsi="Times New Roman" w:cs="Times New Roman" w:hint="eastAsia"/>
          <w:sz w:val="32"/>
          <w:szCs w:val="32"/>
        </w:rPr>
        <w:t>项目</w:t>
      </w:r>
      <w:r w:rsidRPr="00296614">
        <w:rPr>
          <w:rFonts w:ascii="仿宋_GB2312" w:eastAsia="仿宋_GB2312" w:hAnsi="Times New Roman" w:cs="Times New Roman" w:hint="eastAsia"/>
          <w:sz w:val="32"/>
          <w:szCs w:val="32"/>
        </w:rPr>
        <w:t>、交流营项目一览表：</w:t>
      </w:r>
      <w:r w:rsidRPr="00296614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DA1831" w:rsidRPr="009E3BB3" w:rsidRDefault="00DA1831" w:rsidP="00DA1831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3041" w:type="dxa"/>
        <w:tblInd w:w="108" w:type="dxa"/>
        <w:tblLayout w:type="fixed"/>
        <w:tblLook w:val="04A0"/>
      </w:tblPr>
      <w:tblGrid>
        <w:gridCol w:w="1418"/>
        <w:gridCol w:w="1417"/>
        <w:gridCol w:w="1701"/>
        <w:gridCol w:w="1418"/>
        <w:gridCol w:w="1276"/>
        <w:gridCol w:w="1134"/>
        <w:gridCol w:w="1984"/>
        <w:gridCol w:w="1559"/>
        <w:gridCol w:w="1134"/>
      </w:tblGrid>
      <w:tr w:rsidR="00DA1831" w:rsidRPr="00A26AEA" w:rsidTr="00C1160D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派出时间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选拔对象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选拔名额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成绩/</w:t>
            </w: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语言要求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项目申请截止日期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项目网址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费用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A1831" w:rsidRPr="00A26AEA" w:rsidTr="00C1160D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加拿大英属哥伦比亚大学暑期项目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7.18-8.18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  <w:r w:rsidRPr="008B6C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本科2、3年级；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文科类</w:t>
            </w:r>
            <w:r w:rsidRPr="008B6C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本科1、2、3年级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人左右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DA1831" w:rsidRDefault="00DA1831" w:rsidP="00DA1831">
            <w:pPr>
              <w:widowControl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2015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3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10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hyperlink r:id="rId4" w:history="1">
              <w:r w:rsidRPr="001707A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www.ubc.ca</w:t>
              </w:r>
            </w:hyperlink>
            <w:r>
              <w:rPr>
                <w:rFonts w:ascii="Arial" w:hAnsi="Arial" w:cs="Arial" w:hint="eastAsia"/>
                <w:color w:val="008000"/>
                <w:sz w:val="20"/>
                <w:szCs w:val="20"/>
                <w:shd w:val="clear" w:color="auto" w:fill="FFFFFF"/>
              </w:rPr>
              <w:t xml:space="preserve"> 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color w:val="003399"/>
                  <w:sz w:val="23"/>
                  <w:szCs w:val="23"/>
                </w:rPr>
                <w:t>www.ubcapro.hk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CAD</w:t>
            </w:r>
            <w:r w:rsidRPr="006071C9">
              <w:rPr>
                <w:rFonts w:ascii="Arial Narrow" w:hAnsi="Arial Narrow" w:cs="Tahoma"/>
                <w:color w:val="333333"/>
                <w:kern w:val="0"/>
                <w:szCs w:val="21"/>
              </w:rPr>
              <w:t>$</w:t>
            </w:r>
            <w:r>
              <w:rPr>
                <w:rFonts w:ascii="Arial Narrow" w:hAnsi="Arial Narrow" w:cs="Tahoma" w:hint="eastAsia"/>
                <w:color w:val="333333"/>
                <w:kern w:val="0"/>
                <w:szCs w:val="21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可申请学校部分资助</w:t>
            </w:r>
          </w:p>
        </w:tc>
      </w:tr>
      <w:tr w:rsidR="00DA1831" w:rsidRPr="00A26AEA" w:rsidTr="00C1160D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加州大学洛杉矶分校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暑期学</w:t>
            </w:r>
            <w:r w:rsidRPr="008B6C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术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-9.1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2、3年级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人左右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Arial Narrow" w:hAnsi="Arial Narrow" w:hint="eastAsia"/>
                <w:sz w:val="22"/>
              </w:rPr>
              <w:t>GPA</w:t>
            </w:r>
            <w:r w:rsidRPr="008C16AC">
              <w:rPr>
                <w:rFonts w:ascii="Arial Narrow" w:hAnsi="Arial Narrow"/>
                <w:sz w:val="22"/>
              </w:rPr>
              <w:t>3.0/4.0</w:t>
            </w:r>
            <w:r>
              <w:rPr>
                <w:rFonts w:ascii="Arial Narrow" w:hAnsi="Arial Narrow" w:hint="eastAsia"/>
                <w:sz w:val="22"/>
              </w:rPr>
              <w:t>，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英语6级490，</w:t>
            </w:r>
            <w:proofErr w:type="gramStart"/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雅思</w:t>
            </w:r>
            <w:proofErr w:type="gramEnd"/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6.5，托福79以上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DA1831">
            <w:pPr>
              <w:widowControl/>
              <w:jc w:val="left"/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2015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46" w:rsidRPr="00662C8B" w:rsidRDefault="00D64746" w:rsidP="00D64746">
            <w:pPr>
              <w:rPr>
                <w:rFonts w:ascii="Arial Narrow" w:hAnsi="Arial Narrow"/>
                <w:sz w:val="22"/>
              </w:rPr>
            </w:pPr>
            <w:hyperlink r:id="rId6" w:history="1">
              <w:r w:rsidRPr="00490D08">
                <w:rPr>
                  <w:rStyle w:val="a3"/>
                  <w:rFonts w:ascii="Arial Narrow" w:hAnsi="Arial Narrow" w:cs="Arial"/>
                  <w:sz w:val="22"/>
                </w:rPr>
                <w:t>http://www.registrar.ucla.edu/schedule/schedulehome.aspx</w:t>
              </w:r>
            </w:hyperlink>
            <w:bookmarkStart w:id="0" w:name="_GoBack"/>
            <w:bookmarkEnd w:id="0"/>
          </w:p>
          <w:p w:rsidR="00DA1831" w:rsidRPr="00D64746" w:rsidRDefault="00DA1831" w:rsidP="00C1160D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71C9">
              <w:rPr>
                <w:rFonts w:ascii="Arial Narrow" w:hAnsi="Arial Narrow" w:cs="Tahoma"/>
                <w:color w:val="333333"/>
                <w:kern w:val="0"/>
                <w:szCs w:val="21"/>
              </w:rPr>
              <w:t>US$7,043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可申请学校部分资助</w:t>
            </w:r>
          </w:p>
        </w:tc>
      </w:tr>
      <w:tr w:rsidR="00DA1831" w:rsidRPr="00A26AEA" w:rsidTr="00C1160D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美国哥伦比亚大学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暑期学</w:t>
            </w:r>
            <w:r w:rsidRPr="008B6C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术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5E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605E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605E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–</w:t>
            </w:r>
            <w:r w:rsidRPr="00605E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</w:t>
            </w:r>
            <w:r w:rsidRPr="00605E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605E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2、3年级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4B1750" w:rsidRDefault="00DA1831" w:rsidP="00C1160D">
            <w:pPr>
              <w:snapToGrid w:val="0"/>
              <w:rPr>
                <w:rFonts w:ascii="Arial Narrow" w:hAnsi="Arial Narrow" w:cs="宋体"/>
                <w:szCs w:val="21"/>
              </w:rPr>
            </w:pPr>
            <w:r w:rsidRPr="004B1750">
              <w:rPr>
                <w:rFonts w:ascii="Arial Narrow" w:hAnsi="Arial Narrow"/>
                <w:szCs w:val="21"/>
              </w:rPr>
              <w:t>3.0/4.0</w:t>
            </w:r>
            <w:r w:rsidRPr="004B1750">
              <w:rPr>
                <w:rFonts w:ascii="Arial Narrow" w:hAnsi="Arial Narrow" w:hint="eastAsia"/>
                <w:szCs w:val="21"/>
              </w:rPr>
              <w:t>，</w:t>
            </w:r>
            <w:r w:rsidRPr="004B1750">
              <w:rPr>
                <w:rFonts w:ascii="Arial Narrow" w:hAnsi="Arial Narrow"/>
                <w:szCs w:val="21"/>
              </w:rPr>
              <w:t>托福</w:t>
            </w:r>
            <w:r w:rsidRPr="004B1750">
              <w:rPr>
                <w:rFonts w:ascii="Arial Narrow" w:hAnsi="Arial Narrow" w:hint="eastAsia"/>
                <w:szCs w:val="21"/>
              </w:rPr>
              <w:t>100</w:t>
            </w:r>
            <w:r>
              <w:rPr>
                <w:rFonts w:ascii="Arial Narrow" w:hAnsi="Arial Narrow" w:hint="eastAsia"/>
                <w:szCs w:val="21"/>
              </w:rPr>
              <w:t>，</w:t>
            </w:r>
            <w:proofErr w:type="gramStart"/>
            <w:r w:rsidRPr="004B1750">
              <w:rPr>
                <w:rFonts w:ascii="Arial Narrow" w:hAnsi="Arial Narrow"/>
                <w:szCs w:val="21"/>
              </w:rPr>
              <w:t>雅思</w:t>
            </w:r>
            <w:proofErr w:type="gramEnd"/>
            <w:r w:rsidRPr="004B1750">
              <w:rPr>
                <w:rFonts w:ascii="Arial Narrow" w:hAnsi="Arial Narrow" w:hint="eastAsia"/>
                <w:szCs w:val="21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DA1831">
            <w:pPr>
              <w:widowControl/>
              <w:jc w:val="left"/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2015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Default="00DA1831" w:rsidP="00C1160D">
            <w:pPr>
              <w:widowControl/>
              <w:jc w:val="left"/>
            </w:pPr>
            <w:hyperlink r:id="rId7" w:history="1">
              <w:r w:rsidRPr="00605EE5">
                <w:t>http://ce.columbia.edu/summer/courses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31" w:rsidRDefault="00DA1831" w:rsidP="00C1160D">
            <w:pPr>
              <w:widowControl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154267">
              <w:rPr>
                <w:rFonts w:ascii="Arial Narrow" w:hAnsi="Arial Narrow" w:cs="宋体"/>
                <w:kern w:val="0"/>
                <w:szCs w:val="21"/>
              </w:rPr>
              <w:t>US$11,</w:t>
            </w:r>
            <w:r w:rsidRPr="00154267">
              <w:rPr>
                <w:rFonts w:ascii="Arial Narrow" w:hAnsi="Arial Narrow" w:cs="宋体" w:hint="eastAsia"/>
                <w:kern w:val="0"/>
                <w:szCs w:val="21"/>
              </w:rPr>
              <w:t>277.9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可申请学校部分资助</w:t>
            </w:r>
          </w:p>
        </w:tc>
      </w:tr>
      <w:tr w:rsidR="00DA1831" w:rsidRPr="00A26AEA" w:rsidTr="00C1160D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美国加州大学伯克利分校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暑期学</w:t>
            </w:r>
            <w:r w:rsidRPr="008B6C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术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605EE5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5E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605E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605EE5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-8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605E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605E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2、3年级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605EE5" w:rsidRDefault="00DA1831" w:rsidP="00C1160D">
            <w:pPr>
              <w:autoSpaceDE w:val="0"/>
              <w:autoSpaceDN w:val="0"/>
              <w:adjustRightInd w:val="0"/>
              <w:spacing w:line="400" w:lineRule="exact"/>
              <w:rPr>
                <w:rFonts w:ascii="Arial Narrow" w:hAnsi="Arial Narrow" w:cs="Arial"/>
                <w:szCs w:val="21"/>
              </w:rPr>
            </w:pPr>
            <w:r w:rsidRPr="0039390C">
              <w:rPr>
                <w:rFonts w:ascii="Arial Narrow" w:hAnsi="Arial Narrow" w:cs="Arial" w:hint="eastAsia"/>
                <w:szCs w:val="21"/>
              </w:rPr>
              <w:t>GPA</w:t>
            </w:r>
            <w:r w:rsidRPr="0039390C">
              <w:rPr>
                <w:rFonts w:ascii="Arial Narrow" w:hAnsi="Arial Narrow" w:cs="Arial"/>
                <w:szCs w:val="21"/>
              </w:rPr>
              <w:t>3.0/4.0</w:t>
            </w:r>
            <w:r w:rsidRPr="0039390C">
              <w:rPr>
                <w:rFonts w:ascii="Arial Narrow" w:hAnsi="Arial Narrow" w:cs="Arial" w:hint="eastAsia"/>
                <w:szCs w:val="21"/>
              </w:rPr>
              <w:t>，</w:t>
            </w:r>
            <w:r w:rsidRPr="0039390C">
              <w:rPr>
                <w:rFonts w:ascii="Arial Narrow" w:hAnsi="Arial Narrow" w:cs="Arial"/>
                <w:szCs w:val="21"/>
              </w:rPr>
              <w:t>托福</w:t>
            </w:r>
            <w:r w:rsidRPr="0039390C">
              <w:rPr>
                <w:rFonts w:ascii="Arial Narrow" w:hAnsi="Arial Narrow" w:cs="Arial" w:hint="eastAsia"/>
                <w:szCs w:val="21"/>
              </w:rPr>
              <w:t>80</w:t>
            </w:r>
            <w:r>
              <w:rPr>
                <w:rFonts w:ascii="Arial Narrow" w:hAnsi="Arial Narrow" w:cs="Arial" w:hint="eastAsia"/>
                <w:szCs w:val="21"/>
              </w:rPr>
              <w:t>，</w:t>
            </w:r>
            <w:r w:rsidRPr="0039390C">
              <w:rPr>
                <w:rFonts w:ascii="Arial Narrow" w:hAnsi="Arial Narrow" w:cs="Arial"/>
                <w:szCs w:val="21"/>
              </w:rPr>
              <w:t xml:space="preserve"> </w:t>
            </w:r>
            <w:proofErr w:type="gramStart"/>
            <w:r w:rsidRPr="0039390C">
              <w:rPr>
                <w:rFonts w:ascii="Arial Narrow" w:hAnsi="Arial Narrow" w:cs="Arial"/>
                <w:szCs w:val="21"/>
              </w:rPr>
              <w:t>雅思</w:t>
            </w:r>
            <w:proofErr w:type="gramEnd"/>
            <w:r w:rsidRPr="0039390C">
              <w:rPr>
                <w:rFonts w:ascii="Arial Narrow" w:hAnsi="Arial Narrow" w:cs="Arial"/>
                <w:szCs w:val="21"/>
              </w:rPr>
              <w:t>6.5</w:t>
            </w:r>
            <w:r>
              <w:rPr>
                <w:rFonts w:ascii="Arial Narrow" w:hAnsi="Arial Narrow" w:cs="Arial" w:hint="eastAsia"/>
                <w:szCs w:val="21"/>
              </w:rPr>
              <w:t>，大</w:t>
            </w:r>
            <w:r w:rsidRPr="00CD73B6">
              <w:rPr>
                <w:rFonts w:ascii="Arial Narrow" w:hAnsi="Arial Narrow" w:cs="Arial"/>
                <w:szCs w:val="21"/>
              </w:rPr>
              <w:t>学英语四级：</w:t>
            </w:r>
            <w:r w:rsidRPr="00CD73B6">
              <w:rPr>
                <w:rFonts w:ascii="Arial Narrow" w:hAnsi="Arial Narrow" w:cs="Arial"/>
                <w:szCs w:val="21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39390C" w:rsidRDefault="00DA1831" w:rsidP="00DA1831">
            <w:pPr>
              <w:widowControl/>
              <w:jc w:val="left"/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2015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605EE5" w:rsidRDefault="00362910" w:rsidP="00C1160D">
            <w:pPr>
              <w:widowControl/>
              <w:jc w:val="left"/>
            </w:pPr>
            <w:r w:rsidRPr="00362910">
              <w:t>http://schedule.berkeley.edu/srchsmr.htm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31" w:rsidRPr="00154267" w:rsidRDefault="00DA1831" w:rsidP="00C1160D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37F8C">
              <w:rPr>
                <w:rFonts w:ascii="Arial Narrow" w:hAnsi="Arial Narrow"/>
                <w:szCs w:val="21"/>
              </w:rPr>
              <w:t>US$6,774</w:t>
            </w:r>
            <w:r w:rsidRPr="00137F8C">
              <w:rPr>
                <w:rFonts w:ascii="Arial Narrow" w:hAnsi="Arial Narrow"/>
                <w:szCs w:val="21"/>
              </w:rPr>
              <w:t>（双人间）</w:t>
            </w:r>
            <w:r>
              <w:rPr>
                <w:rFonts w:ascii="Arial Narrow" w:hAnsi="Arial Narrow" w:hint="eastAsia"/>
                <w:szCs w:val="21"/>
              </w:rPr>
              <w:t>；</w:t>
            </w:r>
            <w:r w:rsidRPr="00137F8C">
              <w:rPr>
                <w:rFonts w:ascii="Arial Narrow" w:hAnsi="Arial Narrow"/>
                <w:szCs w:val="21"/>
              </w:rPr>
              <w:t>US$6,</w:t>
            </w:r>
            <w:r>
              <w:rPr>
                <w:rFonts w:ascii="Arial Narrow" w:hAnsi="Arial Narrow" w:hint="eastAsia"/>
                <w:szCs w:val="21"/>
              </w:rPr>
              <w:t>278</w:t>
            </w:r>
            <w:r w:rsidRPr="00137F8C">
              <w:rPr>
                <w:rFonts w:ascii="Arial Narrow" w:hAnsi="Arial Narrow"/>
                <w:szCs w:val="21"/>
              </w:rPr>
              <w:t>（三人间）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可申请学校部分资助</w:t>
            </w:r>
          </w:p>
        </w:tc>
      </w:tr>
      <w:tr w:rsidR="00DA1831" w:rsidRPr="00A26AEA" w:rsidTr="00C1160D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日本福冈大学短期交流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.10两周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本科生1、2、3年级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963810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GPA3.0+，</w:t>
            </w:r>
            <w:r w:rsidR="00DA1831"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日语较好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2015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605EE5" w:rsidRDefault="00DA1831" w:rsidP="00C1160D">
            <w:pPr>
              <w:widowControl/>
              <w:jc w:val="left"/>
            </w:pPr>
            <w:r w:rsidRPr="00605EE5">
              <w:rPr>
                <w:rFonts w:hint="eastAsia"/>
              </w:rPr>
              <w:t xml:space="preserve">　</w:t>
            </w:r>
            <w:hyperlink r:id="rId8" w:history="1">
              <w:r w:rsidRPr="00605EE5">
                <w:t>http://www.fukuoka</w:t>
              </w:r>
              <w:r w:rsidRPr="00605EE5">
                <w:lastRenderedPageBreak/>
                <w:t>-u.ac.jp/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免费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A1831" w:rsidRPr="00A26AEA" w:rsidTr="00C1160D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韩国庆南大学汗马交流营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暑期3周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本科生3年级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963810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GPA3.0+，</w:t>
            </w:r>
            <w:r w:rsidR="00DA1831"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韩语/英语较好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2015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605EE5" w:rsidRDefault="00DA1831" w:rsidP="00C1160D">
            <w:pPr>
              <w:widowControl/>
              <w:jc w:val="left"/>
            </w:pPr>
            <w:r w:rsidRPr="00605EE5">
              <w:rPr>
                <w:rFonts w:hint="eastAsia"/>
              </w:rPr>
              <w:t xml:space="preserve">　</w:t>
            </w:r>
            <w:r w:rsidRPr="00605EE5">
              <w:rPr>
                <w:rFonts w:hint="eastAsia"/>
              </w:rPr>
              <w:t>http://www.kyungnam.ac.kr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在韩费用全免，国际旅费自付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A1831" w:rsidRPr="00A26AEA" w:rsidTr="00C1160D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俄罗斯圣彼得堡国立经济大学暑期交流营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883544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2015暑期2周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本科生2、3年级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英语较好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2015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31" w:rsidRPr="00605EE5" w:rsidRDefault="00DA1831" w:rsidP="00C1160D">
            <w:pPr>
              <w:widowControl/>
              <w:jc w:val="left"/>
            </w:pPr>
            <w:r w:rsidRPr="00B46481">
              <w:rPr>
                <w:rFonts w:ascii="宋体" w:hAnsi="宋体" w:cs="宋体"/>
                <w:kern w:val="0"/>
                <w:szCs w:val="21"/>
              </w:rPr>
              <w:t>http://unecon.ru/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在俄费用大部分免除，国际旅费自负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31" w:rsidRPr="00A26AEA" w:rsidRDefault="00DA1831" w:rsidP="00C11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76880" w:rsidRPr="00DA1831" w:rsidRDefault="00362910"/>
    <w:sectPr w:rsidR="00576880" w:rsidRPr="00DA1831" w:rsidSect="00DA18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831"/>
    <w:rsid w:val="00290FBA"/>
    <w:rsid w:val="00362910"/>
    <w:rsid w:val="00362B33"/>
    <w:rsid w:val="003C09D5"/>
    <w:rsid w:val="004D16E1"/>
    <w:rsid w:val="005419D9"/>
    <w:rsid w:val="007B6584"/>
    <w:rsid w:val="008C67A9"/>
    <w:rsid w:val="00963810"/>
    <w:rsid w:val="0097753F"/>
    <w:rsid w:val="00BC1150"/>
    <w:rsid w:val="00D64746"/>
    <w:rsid w:val="00DA1831"/>
    <w:rsid w:val="00E3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oka-u.ac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.columbia.edu/summer/cour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strar.ucla.edu/schedule/schedulehome.aspx" TargetMode="External"/><Relationship Id="rId5" Type="http://schemas.openxmlformats.org/officeDocument/2006/relationships/hyperlink" Target="http://www.ubcapro.h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bc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1023</Characters>
  <Application>Microsoft Office Word</Application>
  <DocSecurity>0</DocSecurity>
  <Lines>8</Lines>
  <Paragraphs>2</Paragraphs>
  <ScaleCrop>false</ScaleCrop>
  <Company>Lenovo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2014-12-22T07:24:00Z</dcterms:created>
  <dcterms:modified xsi:type="dcterms:W3CDTF">2014-12-22T08:08:00Z</dcterms:modified>
</cp:coreProperties>
</file>